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766" w:type="pct"/>
        <w:tblInd w:w="391" w:type="dxa"/>
        <w:tblLook w:val="04A0" w:firstRow="1" w:lastRow="0" w:firstColumn="1" w:lastColumn="0" w:noHBand="0" w:noVBand="1"/>
      </w:tblPr>
      <w:tblGrid>
        <w:gridCol w:w="7496"/>
        <w:gridCol w:w="8556"/>
      </w:tblGrid>
      <w:tr w:rsidR="000A173B" w:rsidRPr="00FE0181" w14:paraId="135D8E5F" w14:textId="77777777">
        <w:trPr>
          <w:cantSplit/>
          <w:trHeight w:val="10039"/>
        </w:trPr>
        <w:tc>
          <w:tcPr>
            <w:tcW w:w="2335" w:type="pct"/>
            <w:shd w:val="clear" w:color="auto" w:fill="auto"/>
            <w:textDirection w:val="tbRl"/>
          </w:tcPr>
          <w:p w14:paraId="3C1124D0" w14:textId="6C6EAED9" w:rsidR="007B76B4" w:rsidRPr="00FE0181" w:rsidRDefault="007B76B4" w:rsidP="00FE0181">
            <w:pPr>
              <w:pStyle w:val="Ningnestilodeprrafo"/>
              <w:suppressAutoHyphens/>
              <w:jc w:val="center"/>
              <w:rPr>
                <w:rFonts w:ascii="Arial" w:hAnsi="Arial" w:cs="Arial"/>
                <w:sz w:val="32"/>
                <w:szCs w:val="22"/>
                <w:lang w:val="es-ES"/>
              </w:rPr>
            </w:pPr>
            <w:r w:rsidRPr="00FE0181">
              <w:rPr>
                <w:rFonts w:ascii="Arial" w:hAnsi="Arial" w:cs="Arial"/>
                <w:sz w:val="32"/>
                <w:szCs w:val="22"/>
                <w:lang w:val="es-ES"/>
              </w:rPr>
              <w:t xml:space="preserve">AUTORIZACIÓN </w:t>
            </w:r>
          </w:p>
          <w:p w14:paraId="78BE1341" w14:textId="77777777" w:rsidR="007B76B4" w:rsidRPr="00FE0181" w:rsidRDefault="007B76B4" w:rsidP="00FE0181">
            <w:pPr>
              <w:pStyle w:val="Ningnestilodeprrafo"/>
              <w:suppressAutoHyphens/>
              <w:ind w:left="708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E0181">
              <w:rPr>
                <w:rFonts w:ascii="Arial" w:hAnsi="Arial" w:cs="Arial"/>
                <w:sz w:val="22"/>
                <w:szCs w:val="22"/>
                <w:lang w:val="es-ES"/>
              </w:rPr>
              <w:t>Autorizo a ………………………………………………………………....................…………</w:t>
            </w:r>
            <w:proofErr w:type="gramStart"/>
            <w:r w:rsidRPr="00FE0181">
              <w:rPr>
                <w:rFonts w:ascii="Arial" w:hAnsi="Arial" w:cs="Arial"/>
                <w:sz w:val="22"/>
                <w:szCs w:val="22"/>
                <w:lang w:val="es-ES"/>
              </w:rPr>
              <w:t>…….</w:t>
            </w:r>
            <w:proofErr w:type="gramEnd"/>
            <w:r w:rsidRPr="00FE0181">
              <w:rPr>
                <w:rFonts w:ascii="Arial" w:hAnsi="Arial" w:cs="Arial"/>
                <w:sz w:val="22"/>
                <w:szCs w:val="22"/>
                <w:lang w:val="es-ES"/>
              </w:rPr>
              <w:t>….……</w:t>
            </w:r>
          </w:p>
          <w:p w14:paraId="2EF5A0B2" w14:textId="77777777" w:rsidR="007B76B4" w:rsidRPr="00FE0181" w:rsidRDefault="007B76B4" w:rsidP="00FE0181">
            <w:pPr>
              <w:pStyle w:val="Ningnestilodeprrafo"/>
              <w:suppressAutoHyphens/>
              <w:ind w:left="708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E0181">
              <w:rPr>
                <w:rFonts w:ascii="Arial" w:hAnsi="Arial" w:cs="Arial"/>
                <w:sz w:val="22"/>
                <w:szCs w:val="22"/>
                <w:lang w:val="es-ES"/>
              </w:rPr>
              <w:tab/>
              <w:t>(Nombre y apellidos)</w:t>
            </w:r>
          </w:p>
          <w:p w14:paraId="20229EB6" w14:textId="77777777" w:rsidR="007B76B4" w:rsidRPr="00FE0181" w:rsidRDefault="007B76B4" w:rsidP="00FE0181">
            <w:pPr>
              <w:pStyle w:val="Ningnestilodeprrafo"/>
              <w:suppressAutoHyphens/>
              <w:ind w:left="708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E0181">
              <w:rPr>
                <w:rFonts w:ascii="Arial" w:hAnsi="Arial" w:cs="Arial"/>
                <w:sz w:val="22"/>
                <w:szCs w:val="22"/>
                <w:lang w:val="es-ES"/>
              </w:rPr>
              <w:t>Hijo/a de……………………………………</w:t>
            </w:r>
            <w:proofErr w:type="gramStart"/>
            <w:r w:rsidRPr="00FE0181">
              <w:rPr>
                <w:rFonts w:ascii="Arial" w:hAnsi="Arial" w:cs="Arial"/>
                <w:sz w:val="22"/>
                <w:szCs w:val="22"/>
                <w:lang w:val="es-ES"/>
              </w:rPr>
              <w:t>…….</w:t>
            </w:r>
            <w:proofErr w:type="gramEnd"/>
            <w:r w:rsidRPr="00FE0181">
              <w:rPr>
                <w:rFonts w:ascii="Arial" w:hAnsi="Arial" w:cs="Arial"/>
                <w:sz w:val="22"/>
                <w:szCs w:val="22"/>
                <w:lang w:val="es-ES"/>
              </w:rPr>
              <w:t>…………………...……con D.N.I. …………….….……..</w:t>
            </w:r>
          </w:p>
          <w:p w14:paraId="6B2F81FC" w14:textId="77777777" w:rsidR="007B76B4" w:rsidRPr="00FE0181" w:rsidRDefault="007B76B4" w:rsidP="00FE0181">
            <w:pPr>
              <w:pStyle w:val="Ningnestilodeprrafo"/>
              <w:suppressAutoHyphens/>
              <w:ind w:left="708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E0181">
              <w:rPr>
                <w:rFonts w:ascii="Arial" w:hAnsi="Arial" w:cs="Arial"/>
                <w:sz w:val="22"/>
                <w:szCs w:val="22"/>
                <w:lang w:val="es-ES"/>
              </w:rPr>
              <w:t>(Nombre y apellidos del padre)</w:t>
            </w:r>
          </w:p>
          <w:p w14:paraId="189A8088" w14:textId="77777777" w:rsidR="007B76B4" w:rsidRPr="00FE0181" w:rsidRDefault="007B76B4" w:rsidP="00FE0181">
            <w:pPr>
              <w:pStyle w:val="Ningnestilodeprrafo"/>
              <w:suppressAutoHyphens/>
              <w:ind w:left="708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E0181">
              <w:rPr>
                <w:rFonts w:ascii="Arial" w:hAnsi="Arial" w:cs="Arial"/>
                <w:sz w:val="22"/>
                <w:szCs w:val="22"/>
                <w:lang w:val="es-ES"/>
              </w:rPr>
              <w:t>y de …………………………………………………………………</w:t>
            </w:r>
            <w:proofErr w:type="gramStart"/>
            <w:r w:rsidRPr="00FE0181">
              <w:rPr>
                <w:rFonts w:ascii="Arial" w:hAnsi="Arial" w:cs="Arial"/>
                <w:sz w:val="22"/>
                <w:szCs w:val="22"/>
                <w:lang w:val="es-ES"/>
              </w:rPr>
              <w:t>…….</w:t>
            </w:r>
            <w:proofErr w:type="gramEnd"/>
            <w:r w:rsidRPr="00FE0181">
              <w:rPr>
                <w:rFonts w:ascii="Arial" w:hAnsi="Arial" w:cs="Arial"/>
                <w:sz w:val="22"/>
                <w:szCs w:val="22"/>
                <w:lang w:val="es-ES"/>
              </w:rPr>
              <w:t>…con D.N.I. ………………........</w:t>
            </w:r>
          </w:p>
          <w:p w14:paraId="7A41AF1B" w14:textId="77777777" w:rsidR="007B76B4" w:rsidRPr="00FE0181" w:rsidRDefault="007B76B4" w:rsidP="00FE0181">
            <w:pPr>
              <w:pStyle w:val="Ningnestilodeprrafo"/>
              <w:suppressAutoHyphens/>
              <w:ind w:left="708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E0181">
              <w:rPr>
                <w:rFonts w:ascii="Arial" w:hAnsi="Arial" w:cs="Arial"/>
                <w:sz w:val="22"/>
                <w:szCs w:val="22"/>
                <w:lang w:val="es-ES"/>
              </w:rPr>
              <w:t>(Nombre y apellidos de la madre)</w:t>
            </w:r>
          </w:p>
          <w:p w14:paraId="44E78682" w14:textId="750152B0" w:rsidR="006534AE" w:rsidRPr="00FE0181" w:rsidRDefault="007B76B4" w:rsidP="00FE0181">
            <w:pPr>
              <w:pStyle w:val="Ningnestilodeprrafo"/>
              <w:suppressAutoHyphens/>
              <w:ind w:left="708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E0181">
              <w:rPr>
                <w:rFonts w:ascii="Arial" w:hAnsi="Arial" w:cs="Arial"/>
                <w:sz w:val="22"/>
                <w:szCs w:val="22"/>
                <w:lang w:val="es-ES"/>
              </w:rPr>
              <w:t>A asistir al Encuentr</w:t>
            </w:r>
            <w:r w:rsidR="00E12D1F">
              <w:rPr>
                <w:rFonts w:ascii="Arial" w:hAnsi="Arial" w:cs="Arial"/>
                <w:sz w:val="22"/>
                <w:szCs w:val="22"/>
                <w:lang w:val="es-ES"/>
              </w:rPr>
              <w:t xml:space="preserve">o Diocesano de Jóvenes </w:t>
            </w:r>
            <w:r w:rsidR="00B2232B">
              <w:rPr>
                <w:rFonts w:ascii="Arial" w:hAnsi="Arial" w:cs="Arial"/>
                <w:sz w:val="22"/>
                <w:szCs w:val="22"/>
                <w:lang w:val="es-ES"/>
              </w:rPr>
              <w:t xml:space="preserve">los días 6 y 7 </w:t>
            </w:r>
            <w:r w:rsidRPr="00FE0181">
              <w:rPr>
                <w:rFonts w:ascii="Arial" w:hAnsi="Arial" w:cs="Arial"/>
                <w:sz w:val="22"/>
                <w:szCs w:val="22"/>
                <w:lang w:val="es-ES"/>
              </w:rPr>
              <w:t xml:space="preserve">de </w:t>
            </w:r>
            <w:proofErr w:type="gramStart"/>
            <w:r w:rsidR="00B2232B">
              <w:rPr>
                <w:rFonts w:ascii="Arial" w:hAnsi="Arial" w:cs="Arial"/>
                <w:sz w:val="22"/>
                <w:szCs w:val="22"/>
                <w:lang w:val="es-ES"/>
              </w:rPr>
              <w:t>Abril</w:t>
            </w:r>
            <w:proofErr w:type="gramEnd"/>
            <w:r w:rsidR="00B2232B">
              <w:rPr>
                <w:rFonts w:ascii="Arial" w:hAnsi="Arial" w:cs="Arial"/>
                <w:sz w:val="22"/>
                <w:szCs w:val="22"/>
                <w:lang w:val="es-ES"/>
              </w:rPr>
              <w:t xml:space="preserve"> del 2019</w:t>
            </w:r>
            <w:r w:rsidRPr="00FE0181">
              <w:rPr>
                <w:rFonts w:ascii="Arial" w:hAnsi="Arial" w:cs="Arial"/>
                <w:sz w:val="22"/>
                <w:szCs w:val="22"/>
                <w:lang w:val="es-ES"/>
              </w:rPr>
              <w:t xml:space="preserve">, que organiza la </w:t>
            </w:r>
          </w:p>
          <w:p w14:paraId="0120120E" w14:textId="4ECE2F3C" w:rsidR="00E12D1F" w:rsidRPr="00FE0181" w:rsidRDefault="006534AE" w:rsidP="00E12D1F">
            <w:pPr>
              <w:pStyle w:val="Ningnestilodeprrafo"/>
              <w:suppressAutoHyphens/>
              <w:ind w:left="708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E0181">
              <w:rPr>
                <w:rFonts w:ascii="Arial" w:hAnsi="Arial" w:cs="Arial"/>
                <w:sz w:val="22"/>
                <w:szCs w:val="22"/>
                <w:lang w:val="es-ES"/>
              </w:rPr>
              <w:t xml:space="preserve">Parroquia </w:t>
            </w:r>
            <w:r w:rsidRPr="00FE0181">
              <w:rPr>
                <w:rFonts w:ascii="Arial" w:hAnsi="Arial" w:cs="Arial"/>
                <w:color w:val="FF0000"/>
                <w:sz w:val="22"/>
                <w:szCs w:val="22"/>
                <w:lang w:val="es-ES"/>
              </w:rPr>
              <w:t>[nombre de la parroquia</w:t>
            </w:r>
            <w:proofErr w:type="gramStart"/>
            <w:r w:rsidRPr="00FE0181">
              <w:rPr>
                <w:rFonts w:ascii="Arial" w:hAnsi="Arial" w:cs="Arial"/>
                <w:color w:val="FF0000"/>
                <w:sz w:val="22"/>
                <w:szCs w:val="22"/>
                <w:lang w:val="es-ES"/>
              </w:rPr>
              <w:t xml:space="preserve">] </w:t>
            </w:r>
            <w:r w:rsidR="00E12D1F">
              <w:rPr>
                <w:rFonts w:ascii="Arial" w:hAnsi="Arial" w:cs="Arial"/>
                <w:sz w:val="22"/>
                <w:szCs w:val="22"/>
                <w:lang w:val="es-ES"/>
              </w:rPr>
              <w:t xml:space="preserve"> y</w:t>
            </w:r>
            <w:proofErr w:type="gramEnd"/>
            <w:r w:rsidR="00E12D1F">
              <w:rPr>
                <w:rFonts w:ascii="Arial" w:hAnsi="Arial" w:cs="Arial"/>
                <w:sz w:val="22"/>
                <w:szCs w:val="22"/>
                <w:lang w:val="es-ES"/>
              </w:rPr>
              <w:t xml:space="preserve"> el secretariado diocesano de Pastoral Juvenil (Dió</w:t>
            </w:r>
            <w:r w:rsidR="00B2232B">
              <w:rPr>
                <w:rFonts w:ascii="Arial" w:hAnsi="Arial" w:cs="Arial"/>
                <w:sz w:val="22"/>
                <w:szCs w:val="22"/>
                <w:lang w:val="es-ES"/>
              </w:rPr>
              <w:t>c</w:t>
            </w:r>
            <w:r w:rsidR="007B76B4" w:rsidRPr="00FE0181">
              <w:rPr>
                <w:rFonts w:ascii="Arial" w:hAnsi="Arial" w:cs="Arial"/>
                <w:sz w:val="22"/>
                <w:szCs w:val="22"/>
                <w:lang w:val="es-ES"/>
              </w:rPr>
              <w:t>esis de Albacete</w:t>
            </w:r>
            <w:r w:rsidR="00E12D1F">
              <w:rPr>
                <w:rFonts w:ascii="Arial" w:hAnsi="Arial" w:cs="Arial"/>
                <w:sz w:val="22"/>
                <w:szCs w:val="22"/>
                <w:lang w:val="es-ES"/>
              </w:rPr>
              <w:t>)</w:t>
            </w:r>
          </w:p>
          <w:p w14:paraId="46615AFB" w14:textId="77777777" w:rsidR="007B76B4" w:rsidRPr="00FE0181" w:rsidRDefault="007B76B4" w:rsidP="00FE0181">
            <w:pPr>
              <w:pStyle w:val="Ningnestilodeprrafo"/>
              <w:suppressAutoHyphens/>
              <w:ind w:left="708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FE0181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14:paraId="1FEC3C5C" w14:textId="77777777" w:rsidR="007B76B4" w:rsidRPr="00FE0181" w:rsidRDefault="007B76B4" w:rsidP="00FE0181">
            <w:pPr>
              <w:pStyle w:val="Ningnestilodeprrafo"/>
              <w:suppressAutoHyphens/>
              <w:ind w:left="708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44D446F3" w14:textId="77777777" w:rsidR="007B76B4" w:rsidRPr="00FE0181" w:rsidRDefault="007B76B4" w:rsidP="00FE0181">
            <w:pPr>
              <w:pStyle w:val="Ningnestilodeprrafo"/>
              <w:suppressAutoHyphens/>
              <w:ind w:left="708"/>
              <w:rPr>
                <w:rFonts w:ascii="Arial" w:hAnsi="Arial" w:cs="Arial"/>
                <w:sz w:val="18"/>
                <w:szCs w:val="20"/>
                <w:lang w:val="es-ES"/>
              </w:rPr>
            </w:pPr>
            <w:r w:rsidRPr="00EA6891">
              <w:rPr>
                <w:rFonts w:ascii="Arial" w:hAnsi="Arial" w:cs="Arial"/>
                <w:sz w:val="18"/>
                <w:szCs w:val="20"/>
                <w:lang w:val="es-ES"/>
              </w:rPr>
              <w:t>Lo</w:t>
            </w:r>
            <w:r w:rsidRPr="00FE0181">
              <w:rPr>
                <w:rFonts w:ascii="Arial" w:hAnsi="Arial" w:cs="Arial"/>
                <w:sz w:val="18"/>
                <w:szCs w:val="20"/>
                <w:lang w:val="es-ES"/>
              </w:rPr>
              <w:t xml:space="preserve">s firmantes del presente documento, en su calidad de representantes legales del menor, autorizan a la Organización del </w:t>
            </w:r>
            <w:r w:rsidR="000A173B">
              <w:rPr>
                <w:rFonts w:ascii="Arial" w:hAnsi="Arial" w:cs="Arial"/>
                <w:sz w:val="18"/>
                <w:szCs w:val="20"/>
                <w:lang w:val="es-ES"/>
              </w:rPr>
              <w:t>Encuentro Diocesano de Jóvenes</w:t>
            </w:r>
            <w:r w:rsidRPr="00FE0181">
              <w:rPr>
                <w:rFonts w:ascii="Arial" w:hAnsi="Arial" w:cs="Arial"/>
                <w:sz w:val="18"/>
                <w:szCs w:val="20"/>
                <w:lang w:val="es-ES"/>
              </w:rPr>
              <w:t xml:space="preserve"> para que obtenga y utilice imágenes y el nombre del menor relacionadas con el evento en las publicaciones de todo tipo que realice el mismo, ya sean impresas o en formato digital (revistas, video divulgativo, exposiciones, </w:t>
            </w:r>
            <w:proofErr w:type="gramStart"/>
            <w:r w:rsidRPr="00FE0181">
              <w:rPr>
                <w:rFonts w:ascii="Arial" w:hAnsi="Arial" w:cs="Arial"/>
                <w:sz w:val="18"/>
                <w:szCs w:val="20"/>
                <w:lang w:val="es-ES"/>
              </w:rPr>
              <w:t>etc...</w:t>
            </w:r>
            <w:proofErr w:type="gramEnd"/>
            <w:r w:rsidRPr="00FE0181">
              <w:rPr>
                <w:rFonts w:ascii="Arial" w:hAnsi="Arial" w:cs="Arial"/>
                <w:sz w:val="18"/>
                <w:szCs w:val="20"/>
                <w:lang w:val="es-ES"/>
              </w:rPr>
              <w:t xml:space="preserve">). </w:t>
            </w:r>
            <w:proofErr w:type="gramStart"/>
            <w:r w:rsidRPr="00FE0181">
              <w:rPr>
                <w:rFonts w:ascii="Arial" w:hAnsi="Arial" w:cs="Arial"/>
                <w:sz w:val="18"/>
                <w:szCs w:val="20"/>
                <w:lang w:val="es-ES"/>
              </w:rPr>
              <w:t>Asimismo</w:t>
            </w:r>
            <w:proofErr w:type="gramEnd"/>
            <w:r w:rsidRPr="00FE0181">
              <w:rPr>
                <w:rFonts w:ascii="Arial" w:hAnsi="Arial" w:cs="Arial"/>
                <w:sz w:val="18"/>
                <w:szCs w:val="20"/>
                <w:lang w:val="es-ES"/>
              </w:rPr>
              <w:t xml:space="preserve"> autorizan que dichas imágenes sean obtenidas y difundidas por los medios de comunicación siempre que dicha difusión no comporte una intromisión ilegítima la intimidad, honra o reputación del menor o sea contraria a sus intereses, todo ello en los términos establecidos en el artículo 4 número 3 de la Ley Orgánica 1/1996, de Protección Jurídica del Menor.</w:t>
            </w:r>
          </w:p>
          <w:p w14:paraId="1EB2B497" w14:textId="77777777" w:rsidR="006534AE" w:rsidRPr="00FE0181" w:rsidRDefault="006534AE" w:rsidP="00FE0181">
            <w:pPr>
              <w:pStyle w:val="Ningnestilodeprrafo"/>
              <w:suppressAutoHyphens/>
              <w:ind w:left="708"/>
              <w:rPr>
                <w:rFonts w:ascii="Arial" w:hAnsi="Arial" w:cs="Arial"/>
                <w:sz w:val="18"/>
                <w:szCs w:val="20"/>
                <w:lang w:val="es-ES"/>
              </w:rPr>
            </w:pPr>
          </w:p>
          <w:p w14:paraId="48C6D64D" w14:textId="77777777" w:rsidR="007B76B4" w:rsidRPr="00FE0181" w:rsidRDefault="007B76B4" w:rsidP="00FE0181">
            <w:pPr>
              <w:pStyle w:val="Ningnestilodeprrafo"/>
              <w:suppressAutoHyphens/>
              <w:ind w:left="708"/>
              <w:jc w:val="both"/>
              <w:rPr>
                <w:rFonts w:ascii="Arial" w:hAnsi="Arial" w:cs="Arial"/>
                <w:sz w:val="16"/>
                <w:szCs w:val="22"/>
                <w:lang w:val="es-ES"/>
              </w:rPr>
            </w:pPr>
          </w:p>
          <w:p w14:paraId="0F1832D3" w14:textId="5A633793" w:rsidR="007B76B4" w:rsidRPr="00FE0181" w:rsidRDefault="007B76B4" w:rsidP="00FE0181">
            <w:pPr>
              <w:ind w:left="2150" w:right="113"/>
              <w:rPr>
                <w:rFonts w:ascii="Arial" w:hAnsi="Arial" w:cs="Arial"/>
              </w:rPr>
            </w:pPr>
            <w:r w:rsidRPr="00FE0181">
              <w:rPr>
                <w:rFonts w:ascii="Arial" w:hAnsi="Arial" w:cs="Arial"/>
                <w:sz w:val="22"/>
                <w:szCs w:val="22"/>
              </w:rPr>
              <w:t>_______________, ___de____</w:t>
            </w:r>
            <w:r w:rsidR="00E12D1F">
              <w:rPr>
                <w:rFonts w:ascii="Arial" w:hAnsi="Arial" w:cs="Arial"/>
                <w:sz w:val="22"/>
                <w:szCs w:val="22"/>
              </w:rPr>
              <w:t xml:space="preserve">____________ </w:t>
            </w:r>
            <w:proofErr w:type="gramStart"/>
            <w:r w:rsidR="00E12D1F">
              <w:rPr>
                <w:rFonts w:ascii="Arial" w:hAnsi="Arial" w:cs="Arial"/>
                <w:sz w:val="22"/>
                <w:szCs w:val="22"/>
              </w:rPr>
              <w:t>201</w:t>
            </w:r>
            <w:r w:rsidR="00B2232B">
              <w:rPr>
                <w:rFonts w:ascii="Arial" w:hAnsi="Arial" w:cs="Arial"/>
                <w:sz w:val="22"/>
                <w:szCs w:val="22"/>
              </w:rPr>
              <w:t>9</w:t>
            </w:r>
            <w:r w:rsidRPr="00FE0181">
              <w:rPr>
                <w:rFonts w:ascii="Arial" w:hAnsi="Arial" w:cs="Arial"/>
                <w:sz w:val="22"/>
                <w:szCs w:val="22"/>
              </w:rPr>
              <w:t xml:space="preserve">  Fdo.</w:t>
            </w:r>
            <w:proofErr w:type="gramEnd"/>
          </w:p>
        </w:tc>
        <w:tc>
          <w:tcPr>
            <w:tcW w:w="2665" w:type="pct"/>
            <w:shd w:val="clear" w:color="auto" w:fill="auto"/>
          </w:tcPr>
          <w:p w14:paraId="2E627CE1" w14:textId="74339C19" w:rsidR="007B76B4" w:rsidRPr="00FE0181" w:rsidRDefault="00817060" w:rsidP="00FE0181">
            <w:pPr>
              <w:tabs>
                <w:tab w:val="left" w:pos="7460"/>
              </w:tabs>
              <w:jc w:val="right"/>
            </w:pPr>
            <w:r>
              <w:rPr>
                <w:noProof/>
              </w:rPr>
              <w:drawing>
                <wp:inline distT="0" distB="0" distL="0" distR="0" wp14:anchorId="7AF8551A" wp14:editId="2587F92B">
                  <wp:extent cx="5126990" cy="7250430"/>
                  <wp:effectExtent l="0" t="0" r="3810" b="127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ncuentro-diocesano_old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6990" cy="725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73B" w:rsidRPr="00FE0181" w14:paraId="3012538A" w14:textId="77777777">
        <w:trPr>
          <w:cantSplit/>
          <w:trHeight w:val="11265"/>
        </w:trPr>
        <w:tc>
          <w:tcPr>
            <w:tcW w:w="2335" w:type="pct"/>
            <w:shd w:val="clear" w:color="auto" w:fill="auto"/>
          </w:tcPr>
          <w:p w14:paraId="072B82B2" w14:textId="62AE34B1" w:rsidR="00E12D1F" w:rsidRDefault="00E12D1F" w:rsidP="00E12D1F">
            <w:pPr>
              <w:pStyle w:val="Prrafobsico"/>
              <w:rPr>
                <w:rFonts w:ascii="GloriolaStd" w:hAnsi="GloriolaStd" w:cs="GloriolaStd"/>
                <w:sz w:val="34"/>
                <w:szCs w:val="34"/>
              </w:rPr>
            </w:pPr>
            <w:r>
              <w:rPr>
                <w:rFonts w:ascii="GloriolaStd-SemiBold" w:hAnsi="GloriolaStd-SemiBold" w:cs="GloriolaStd-SemiBold"/>
                <w:b/>
                <w:bCs/>
                <w:sz w:val="34"/>
                <w:szCs w:val="34"/>
              </w:rPr>
              <w:lastRenderedPageBreak/>
              <w:t>Lema:</w:t>
            </w:r>
            <w:r>
              <w:rPr>
                <w:rFonts w:ascii="GloriolaStd" w:hAnsi="GloriolaStd" w:cs="GloriolaStd"/>
                <w:sz w:val="40"/>
                <w:szCs w:val="40"/>
              </w:rPr>
              <w:t xml:space="preserve"> </w:t>
            </w:r>
            <w:r w:rsidR="00B2232B">
              <w:rPr>
                <w:rFonts w:ascii="GloriolaStd" w:hAnsi="GloriolaStd" w:cs="GloriolaStd"/>
                <w:sz w:val="40"/>
                <w:szCs w:val="40"/>
              </w:rPr>
              <w:t>yo Contigo, Tú conmigo</w:t>
            </w:r>
          </w:p>
          <w:p w14:paraId="73052712" w14:textId="77777777" w:rsidR="00CE44E3" w:rsidRDefault="00CE44E3" w:rsidP="00E12D1F">
            <w:pPr>
              <w:pStyle w:val="Prrafobsico"/>
              <w:rPr>
                <w:rFonts w:ascii="GloriolaStd-SemiBold" w:hAnsi="GloriolaStd-SemiBold" w:cs="GloriolaStd-SemiBold"/>
                <w:b/>
                <w:bCs/>
                <w:sz w:val="34"/>
                <w:szCs w:val="34"/>
              </w:rPr>
            </w:pPr>
          </w:p>
          <w:p w14:paraId="0D955655" w14:textId="5A37D866" w:rsidR="00E12D1F" w:rsidRDefault="00E12D1F" w:rsidP="00E12D1F">
            <w:pPr>
              <w:pStyle w:val="Prrafobsico"/>
              <w:rPr>
                <w:rFonts w:ascii="GloriolaStd" w:hAnsi="GloriolaStd" w:cs="GloriolaStd"/>
                <w:sz w:val="28"/>
                <w:szCs w:val="28"/>
              </w:rPr>
            </w:pPr>
            <w:r>
              <w:rPr>
                <w:rFonts w:ascii="GloriolaStd-SemiBold" w:hAnsi="GloriolaStd-SemiBold" w:cs="GloriolaStd-SemiBold"/>
                <w:b/>
                <w:bCs/>
                <w:sz w:val="34"/>
                <w:szCs w:val="34"/>
              </w:rPr>
              <w:t>Lugar</w:t>
            </w:r>
            <w:r>
              <w:rPr>
                <w:rFonts w:ascii="GloriolaStd" w:hAnsi="GloriolaStd" w:cs="GloriolaStd"/>
                <w:sz w:val="34"/>
                <w:szCs w:val="34"/>
              </w:rPr>
              <w:t xml:space="preserve">: </w:t>
            </w:r>
            <w:r w:rsidR="00B2232B">
              <w:rPr>
                <w:rFonts w:ascii="GloriolaStd" w:hAnsi="GloriolaStd" w:cs="GloriolaStd"/>
                <w:sz w:val="28"/>
                <w:szCs w:val="28"/>
              </w:rPr>
              <w:t>Alcar</w:t>
            </w:r>
            <w:r w:rsidR="00EA6891">
              <w:rPr>
                <w:rFonts w:ascii="GloriolaStd" w:hAnsi="GloriolaStd" w:cs="GloriolaStd"/>
                <w:sz w:val="28"/>
                <w:szCs w:val="28"/>
              </w:rPr>
              <w:t>a</w:t>
            </w:r>
            <w:r w:rsidR="00B2232B">
              <w:rPr>
                <w:rFonts w:ascii="GloriolaStd" w:hAnsi="GloriolaStd" w:cs="GloriolaStd"/>
                <w:sz w:val="28"/>
                <w:szCs w:val="28"/>
              </w:rPr>
              <w:t>z y El Santuario de Cortes.</w:t>
            </w:r>
          </w:p>
          <w:p w14:paraId="1ACE4D6E" w14:textId="77777777" w:rsidR="00B2232B" w:rsidRDefault="00B2232B" w:rsidP="00E12D1F">
            <w:pPr>
              <w:pStyle w:val="Prrafobsico"/>
              <w:suppressAutoHyphens/>
              <w:jc w:val="both"/>
              <w:rPr>
                <w:rFonts w:ascii="GloriolaStd-SemiBold" w:hAnsi="GloriolaStd-SemiBold" w:cs="GloriolaStd-SemiBold"/>
                <w:b/>
                <w:bCs/>
                <w:sz w:val="34"/>
                <w:szCs w:val="34"/>
              </w:rPr>
            </w:pPr>
          </w:p>
          <w:p w14:paraId="54DBAE83" w14:textId="7C665154" w:rsidR="00B2232B" w:rsidRDefault="00E12D1F" w:rsidP="00E12D1F">
            <w:pPr>
              <w:pStyle w:val="Prrafobsico"/>
              <w:suppressAutoHyphens/>
              <w:jc w:val="both"/>
              <w:rPr>
                <w:rFonts w:ascii="GloriolaStd" w:hAnsi="GloriolaStd" w:cs="GloriolaStd"/>
                <w:sz w:val="28"/>
                <w:szCs w:val="28"/>
              </w:rPr>
            </w:pPr>
            <w:r>
              <w:rPr>
                <w:rFonts w:ascii="GloriolaStd-SemiBold" w:hAnsi="GloriolaStd-SemiBold" w:cs="GloriolaStd-SemiBold"/>
                <w:b/>
                <w:bCs/>
                <w:sz w:val="34"/>
                <w:szCs w:val="34"/>
              </w:rPr>
              <w:t xml:space="preserve">Motivación:  </w:t>
            </w:r>
            <w:r>
              <w:rPr>
                <w:rFonts w:ascii="GloriolaStd" w:hAnsi="GloriolaStd" w:cs="GloriolaStd"/>
                <w:sz w:val="28"/>
                <w:szCs w:val="28"/>
              </w:rPr>
              <w:t xml:space="preserve">Este año nos abrimos a un encuentro </w:t>
            </w:r>
            <w:r w:rsidR="00B2232B">
              <w:rPr>
                <w:rFonts w:ascii="GloriolaStd" w:hAnsi="GloriolaStd" w:cs="GloriolaStd"/>
                <w:sz w:val="28"/>
                <w:szCs w:val="28"/>
              </w:rPr>
              <w:t>de dos días en la localidad de Alcaraz y su santuario de la Virgen de Cortes en tiempo de cuaresma dentro de la semana de los jóvenes de la Misión Diocesana de nuestra diócesis. Actividades en torno a los ejes del sínodo de los jóvenes darán vida a esta experiencia que culminará en el V</w:t>
            </w:r>
            <w:r w:rsidR="00EA6891">
              <w:rPr>
                <w:rFonts w:ascii="GloriolaStd" w:hAnsi="GloriolaStd" w:cs="GloriolaStd"/>
                <w:sz w:val="28"/>
                <w:szCs w:val="28"/>
              </w:rPr>
              <w:t>í</w:t>
            </w:r>
            <w:r w:rsidR="00B2232B">
              <w:rPr>
                <w:rFonts w:ascii="GloriolaStd" w:hAnsi="GloriolaStd" w:cs="GloriolaStd"/>
                <w:sz w:val="28"/>
                <w:szCs w:val="28"/>
              </w:rPr>
              <w:t>a Crucis que los mismo</w:t>
            </w:r>
            <w:r w:rsidR="00EA6891">
              <w:rPr>
                <w:rFonts w:ascii="GloriolaStd" w:hAnsi="GloriolaStd" w:cs="GloriolaStd"/>
                <w:sz w:val="28"/>
                <w:szCs w:val="28"/>
              </w:rPr>
              <w:t>s</w:t>
            </w:r>
            <w:r w:rsidR="00B2232B">
              <w:rPr>
                <w:rFonts w:ascii="GloriolaStd" w:hAnsi="GloriolaStd" w:cs="GloriolaStd"/>
                <w:sz w:val="28"/>
                <w:szCs w:val="28"/>
              </w:rPr>
              <w:t xml:space="preserve"> jóvenes prepararán.</w:t>
            </w:r>
          </w:p>
          <w:p w14:paraId="189D7B5E" w14:textId="77777777" w:rsidR="00CE44E3" w:rsidRDefault="00CE44E3" w:rsidP="00E12D1F">
            <w:pPr>
              <w:pStyle w:val="Prrafobsico"/>
              <w:suppressAutoHyphens/>
              <w:jc w:val="both"/>
              <w:rPr>
                <w:rFonts w:ascii="GloriolaStd-SemiBold" w:hAnsi="GloriolaStd-SemiBold" w:cs="GloriolaStd-SemiBold"/>
                <w:b/>
                <w:bCs/>
                <w:sz w:val="34"/>
                <w:szCs w:val="34"/>
              </w:rPr>
            </w:pPr>
          </w:p>
          <w:p w14:paraId="4CD0A728" w14:textId="645EE113" w:rsidR="00E12D1F" w:rsidRDefault="00E12D1F" w:rsidP="00E12D1F">
            <w:pPr>
              <w:pStyle w:val="Prrafobsico"/>
              <w:suppressAutoHyphens/>
              <w:jc w:val="both"/>
              <w:rPr>
                <w:rFonts w:ascii="GloriolaStd-SemiBold" w:hAnsi="GloriolaStd-SemiBold" w:cs="GloriolaStd-SemiBold"/>
                <w:b/>
                <w:bCs/>
                <w:sz w:val="34"/>
                <w:szCs w:val="34"/>
              </w:rPr>
            </w:pPr>
            <w:r>
              <w:rPr>
                <w:rFonts w:ascii="GloriolaStd-SemiBold" w:hAnsi="GloriolaStd-SemiBold" w:cs="GloriolaStd-SemiBold"/>
                <w:b/>
                <w:bCs/>
                <w:sz w:val="34"/>
                <w:szCs w:val="34"/>
              </w:rPr>
              <w:t xml:space="preserve">Salida: </w:t>
            </w:r>
            <w:r>
              <w:rPr>
                <w:rFonts w:ascii="GloriolaStd" w:hAnsi="GloriolaStd" w:cs="GloriolaStd"/>
                <w:sz w:val="28"/>
                <w:szCs w:val="28"/>
              </w:rPr>
              <w:t>E</w:t>
            </w:r>
            <w:r w:rsidR="00EA6891">
              <w:rPr>
                <w:rFonts w:ascii="GloriolaStd" w:hAnsi="GloriolaStd" w:cs="GloriolaStd"/>
                <w:sz w:val="28"/>
                <w:szCs w:val="28"/>
              </w:rPr>
              <w:t>l</w:t>
            </w:r>
            <w:r>
              <w:rPr>
                <w:rFonts w:ascii="GloriolaStd" w:hAnsi="GloriolaStd" w:cs="GloriolaStd"/>
                <w:sz w:val="28"/>
                <w:szCs w:val="28"/>
              </w:rPr>
              <w:t xml:space="preserve"> autobús </w:t>
            </w:r>
            <w:r w:rsidR="00CE44E3">
              <w:rPr>
                <w:rFonts w:ascii="GloriolaStd" w:hAnsi="GloriolaStd" w:cs="GloriolaStd"/>
                <w:sz w:val="28"/>
                <w:szCs w:val="28"/>
              </w:rPr>
              <w:t xml:space="preserve">saldrá el sábado 6 de abril </w:t>
            </w:r>
            <w:r>
              <w:rPr>
                <w:rFonts w:ascii="GloriolaStd" w:hAnsi="GloriolaStd" w:cs="GloriolaStd"/>
                <w:sz w:val="28"/>
                <w:szCs w:val="28"/>
              </w:rPr>
              <w:t xml:space="preserve">a las </w:t>
            </w:r>
            <w:r w:rsidR="00B2232B" w:rsidRPr="00CE44E3">
              <w:rPr>
                <w:rFonts w:ascii="GloriolaStd" w:hAnsi="GloriolaStd" w:cs="GloriolaStd"/>
                <w:color w:val="FF0000"/>
                <w:sz w:val="28"/>
                <w:szCs w:val="28"/>
              </w:rPr>
              <w:t>XX</w:t>
            </w:r>
            <w:r>
              <w:rPr>
                <w:rFonts w:ascii="GloriolaStd" w:hAnsi="GloriolaStd" w:cs="GloriolaStd"/>
                <w:sz w:val="28"/>
                <w:szCs w:val="28"/>
              </w:rPr>
              <w:t xml:space="preserve"> de la mañana, se informará de los lugares de salida.</w:t>
            </w:r>
          </w:p>
          <w:p w14:paraId="763DFC2F" w14:textId="222F2517" w:rsidR="00E12D1F" w:rsidRDefault="00E12D1F" w:rsidP="00CE44E3">
            <w:pPr>
              <w:pStyle w:val="Prrafobsico"/>
              <w:suppressAutoHyphens/>
              <w:jc w:val="both"/>
              <w:rPr>
                <w:rFonts w:ascii="GloriolaStd" w:hAnsi="GloriolaStd" w:cs="GloriolaStd"/>
                <w:sz w:val="28"/>
                <w:szCs w:val="28"/>
              </w:rPr>
            </w:pPr>
          </w:p>
          <w:p w14:paraId="43007C4D" w14:textId="5E0A3E41" w:rsidR="00E12D1F" w:rsidRDefault="00E12D1F" w:rsidP="00E12D1F">
            <w:pPr>
              <w:pStyle w:val="Prrafobsico"/>
              <w:rPr>
                <w:rFonts w:ascii="GloriolaStd" w:hAnsi="GloriolaStd" w:cs="GloriolaStd"/>
                <w:sz w:val="34"/>
                <w:szCs w:val="34"/>
              </w:rPr>
            </w:pPr>
            <w:r>
              <w:rPr>
                <w:rFonts w:ascii="GloriolaStd-SemiBold" w:hAnsi="GloriolaStd-SemiBold" w:cs="GloriolaStd-SemiBold"/>
                <w:b/>
                <w:bCs/>
                <w:sz w:val="34"/>
                <w:szCs w:val="34"/>
              </w:rPr>
              <w:t>Cosas a llevar</w:t>
            </w:r>
            <w:r>
              <w:rPr>
                <w:rFonts w:ascii="GloriolaStd" w:hAnsi="GloriolaStd" w:cs="GloriolaStd"/>
                <w:sz w:val="34"/>
                <w:szCs w:val="34"/>
              </w:rPr>
              <w:t>:</w:t>
            </w:r>
            <w:r w:rsidR="00B2232B">
              <w:rPr>
                <w:rFonts w:ascii="GloriolaStd" w:hAnsi="GloriolaStd" w:cs="GloriolaStd"/>
                <w:sz w:val="34"/>
                <w:szCs w:val="34"/>
              </w:rPr>
              <w:t xml:space="preserve"> </w:t>
            </w:r>
            <w:r w:rsidR="00B2232B">
              <w:rPr>
                <w:rFonts w:ascii="GloriolaStd" w:hAnsi="GloriolaStd" w:cs="GloriolaStd"/>
                <w:sz w:val="28"/>
                <w:szCs w:val="28"/>
              </w:rPr>
              <w:t>Saco de dormir, esterilla, útiles de aseo personal, ropa para dos días, l</w:t>
            </w:r>
            <w:r>
              <w:rPr>
                <w:rFonts w:ascii="GloriolaStd" w:hAnsi="GloriolaStd" w:cs="GloriolaStd"/>
                <w:sz w:val="28"/>
                <w:szCs w:val="28"/>
              </w:rPr>
              <w:t xml:space="preserve">a comida del </w:t>
            </w:r>
            <w:r w:rsidR="00B2232B">
              <w:rPr>
                <w:rFonts w:ascii="GloriolaStd" w:hAnsi="GloriolaStd" w:cs="GloriolaStd"/>
                <w:sz w:val="28"/>
                <w:szCs w:val="28"/>
              </w:rPr>
              <w:t>sábado</w:t>
            </w:r>
            <w:r>
              <w:rPr>
                <w:rFonts w:ascii="GloriolaStd" w:hAnsi="GloriolaStd" w:cs="GloriolaStd"/>
                <w:sz w:val="28"/>
                <w:szCs w:val="28"/>
              </w:rPr>
              <w:t>, cantimplora</w:t>
            </w:r>
            <w:r w:rsidR="00B2232B">
              <w:rPr>
                <w:rFonts w:ascii="GloriolaStd" w:hAnsi="GloriolaStd" w:cs="GloriolaStd"/>
                <w:sz w:val="28"/>
                <w:szCs w:val="28"/>
              </w:rPr>
              <w:t>, plato y cubierto</w:t>
            </w:r>
            <w:r>
              <w:rPr>
                <w:rFonts w:ascii="GloriolaStd" w:hAnsi="GloriolaStd" w:cs="GloriolaStd"/>
                <w:sz w:val="28"/>
                <w:szCs w:val="28"/>
              </w:rPr>
              <w:t>.</w:t>
            </w:r>
          </w:p>
          <w:p w14:paraId="4E045770" w14:textId="77777777" w:rsidR="00CE44E3" w:rsidRDefault="00CE44E3" w:rsidP="00E12D1F">
            <w:pPr>
              <w:pStyle w:val="Prrafobsico"/>
              <w:rPr>
                <w:rFonts w:ascii="GloriolaStd-SemiBold" w:hAnsi="GloriolaStd-SemiBold" w:cs="GloriolaStd-SemiBold"/>
                <w:b/>
                <w:bCs/>
                <w:sz w:val="34"/>
                <w:szCs w:val="34"/>
              </w:rPr>
            </w:pPr>
          </w:p>
          <w:p w14:paraId="0EF1B5DB" w14:textId="68B4EDF0" w:rsidR="00E12D1F" w:rsidRDefault="00E12D1F" w:rsidP="00E12D1F">
            <w:pPr>
              <w:pStyle w:val="Prrafobsico"/>
              <w:rPr>
                <w:rFonts w:ascii="GloriolaStd" w:hAnsi="GloriolaStd" w:cs="GloriolaStd"/>
                <w:sz w:val="28"/>
                <w:szCs w:val="28"/>
              </w:rPr>
            </w:pPr>
            <w:r>
              <w:rPr>
                <w:rFonts w:ascii="GloriolaStd-SemiBold" w:hAnsi="GloriolaStd-SemiBold" w:cs="GloriolaStd-SemiBold"/>
                <w:b/>
                <w:bCs/>
                <w:sz w:val="34"/>
                <w:szCs w:val="34"/>
              </w:rPr>
              <w:t>Coste:</w:t>
            </w:r>
            <w:r>
              <w:rPr>
                <w:rFonts w:ascii="GloriolaStd" w:hAnsi="GloriolaStd" w:cs="GloriolaStd"/>
                <w:sz w:val="34"/>
                <w:szCs w:val="34"/>
              </w:rPr>
              <w:t xml:space="preserve"> </w:t>
            </w:r>
            <w:r w:rsidR="00CC0E0F" w:rsidRPr="00CC0E0F">
              <w:rPr>
                <w:rFonts w:ascii="GloriolaStd" w:hAnsi="GloriolaStd" w:cs="GloriolaStd"/>
                <w:sz w:val="28"/>
                <w:szCs w:val="28"/>
              </w:rPr>
              <w:t>15</w:t>
            </w:r>
            <w:r>
              <w:rPr>
                <w:rFonts w:ascii="GloriolaStd" w:hAnsi="GloriolaStd" w:cs="GloriolaStd"/>
                <w:sz w:val="28"/>
                <w:szCs w:val="28"/>
              </w:rPr>
              <w:t>€</w:t>
            </w:r>
            <w:r w:rsidR="00B2232B">
              <w:rPr>
                <w:rFonts w:ascii="GloriolaStd" w:hAnsi="GloriolaStd" w:cs="GloriolaStd"/>
                <w:sz w:val="28"/>
                <w:szCs w:val="28"/>
              </w:rPr>
              <w:t>+</w:t>
            </w:r>
            <w:r w:rsidR="00B2232B" w:rsidRPr="00CE44E3">
              <w:rPr>
                <w:rFonts w:ascii="GloriolaStd" w:hAnsi="GloriolaStd" w:cs="GloriolaStd"/>
                <w:color w:val="FF0000"/>
                <w:sz w:val="28"/>
                <w:szCs w:val="28"/>
              </w:rPr>
              <w:t>transport</w:t>
            </w:r>
            <w:bookmarkStart w:id="0" w:name="_GoBack"/>
            <w:bookmarkEnd w:id="0"/>
            <w:r w:rsidR="00B2232B" w:rsidRPr="00CE44E3">
              <w:rPr>
                <w:rFonts w:ascii="GloriolaStd" w:hAnsi="GloriolaStd" w:cs="GloriolaStd"/>
                <w:color w:val="FF0000"/>
                <w:sz w:val="28"/>
                <w:szCs w:val="28"/>
              </w:rPr>
              <w:t>e</w:t>
            </w:r>
            <w:r w:rsidR="00CE44E3">
              <w:rPr>
                <w:rFonts w:ascii="GloriolaStd" w:hAnsi="GloriolaStd" w:cs="GloriolaStd"/>
                <w:sz w:val="28"/>
                <w:szCs w:val="28"/>
              </w:rPr>
              <w:t xml:space="preserve"> (si te apuntas antes del 17 marzo)</w:t>
            </w:r>
          </w:p>
          <w:p w14:paraId="46993C9B" w14:textId="5C79DF4B" w:rsidR="00CE44E3" w:rsidRDefault="00CE44E3" w:rsidP="00E12D1F">
            <w:pPr>
              <w:pStyle w:val="Prrafobsico"/>
              <w:rPr>
                <w:rFonts w:ascii="GloriolaStd" w:hAnsi="GloriolaStd" w:cs="GloriolaStd"/>
                <w:sz w:val="28"/>
                <w:szCs w:val="28"/>
              </w:rPr>
            </w:pPr>
            <w:r>
              <w:rPr>
                <w:rFonts w:ascii="GloriolaStd" w:hAnsi="GloriolaStd" w:cs="GloriolaStd"/>
                <w:sz w:val="28"/>
                <w:szCs w:val="28"/>
              </w:rPr>
              <w:t xml:space="preserve">              2</w:t>
            </w:r>
            <w:r w:rsidR="00CC0E0F">
              <w:rPr>
                <w:rFonts w:ascii="GloriolaStd" w:hAnsi="GloriolaStd" w:cs="GloriolaStd"/>
                <w:sz w:val="28"/>
                <w:szCs w:val="28"/>
              </w:rPr>
              <w:t>0</w:t>
            </w:r>
            <w:r>
              <w:rPr>
                <w:rFonts w:ascii="GloriolaStd" w:hAnsi="GloriolaStd" w:cs="GloriolaStd"/>
                <w:sz w:val="28"/>
                <w:szCs w:val="28"/>
              </w:rPr>
              <w:t>€+</w:t>
            </w:r>
            <w:r w:rsidRPr="00CE44E3">
              <w:rPr>
                <w:rFonts w:ascii="GloriolaStd" w:hAnsi="GloriolaStd" w:cs="GloriolaStd"/>
                <w:color w:val="FF0000"/>
                <w:sz w:val="28"/>
                <w:szCs w:val="28"/>
              </w:rPr>
              <w:t>transporte</w:t>
            </w:r>
            <w:r>
              <w:rPr>
                <w:rFonts w:ascii="GloriolaStd" w:hAnsi="GloriolaStd" w:cs="GloriolaStd"/>
                <w:sz w:val="28"/>
                <w:szCs w:val="28"/>
              </w:rPr>
              <w:t xml:space="preserve"> (si te apuntas antes del 23 marzo)</w:t>
            </w:r>
          </w:p>
          <w:p w14:paraId="010A0622" w14:textId="77777777" w:rsidR="00CE44E3" w:rsidRDefault="00CE44E3" w:rsidP="00E12D1F">
            <w:pPr>
              <w:pStyle w:val="Prrafobsico"/>
              <w:rPr>
                <w:rFonts w:ascii="GloriolaStd" w:hAnsi="GloriolaStd" w:cs="GloriolaStd"/>
                <w:sz w:val="28"/>
                <w:szCs w:val="28"/>
              </w:rPr>
            </w:pPr>
          </w:p>
          <w:p w14:paraId="69DA48E1" w14:textId="6A5425DD" w:rsidR="00E12D1F" w:rsidRDefault="00E12D1F" w:rsidP="00E12D1F">
            <w:pPr>
              <w:pStyle w:val="Prrafobsico"/>
              <w:suppressAutoHyphens/>
              <w:jc w:val="both"/>
              <w:rPr>
                <w:rFonts w:ascii="FrutigerNextLT-Regular" w:hAnsi="FrutigerNextLT-Regular" w:cs="FrutigerNextLT-Regular"/>
                <w:sz w:val="28"/>
                <w:szCs w:val="28"/>
              </w:rPr>
            </w:pPr>
            <w:r>
              <w:rPr>
                <w:rFonts w:ascii="GloriolaStd-SemiBold" w:hAnsi="GloriolaStd-SemiBold" w:cs="GloriolaStd-SemiBold"/>
                <w:b/>
                <w:bCs/>
                <w:sz w:val="34"/>
                <w:szCs w:val="34"/>
              </w:rPr>
              <w:t>Inscripción</w:t>
            </w:r>
            <w:r>
              <w:rPr>
                <w:rFonts w:ascii="GloriolaStd" w:hAnsi="GloriolaStd" w:cs="GloriolaStd"/>
                <w:sz w:val="34"/>
                <w:szCs w:val="34"/>
              </w:rPr>
              <w:t xml:space="preserve">: </w:t>
            </w:r>
            <w:r>
              <w:rPr>
                <w:rFonts w:ascii="GloriolaStd" w:hAnsi="GloriolaStd" w:cs="GloriolaStd"/>
                <w:sz w:val="28"/>
                <w:szCs w:val="28"/>
              </w:rPr>
              <w:t xml:space="preserve">Llevar la autorización a la </w:t>
            </w:r>
            <w:r w:rsidR="00CE44E3">
              <w:rPr>
                <w:rFonts w:ascii="GloriolaStd" w:hAnsi="GloriolaStd" w:cs="GloriolaStd"/>
                <w:sz w:val="28"/>
                <w:szCs w:val="28"/>
              </w:rPr>
              <w:t xml:space="preserve">parroquia de </w:t>
            </w:r>
            <w:r w:rsidR="00CE44E3" w:rsidRPr="00CE44E3">
              <w:rPr>
                <w:rFonts w:ascii="GloriolaStd" w:hAnsi="GloriolaStd" w:cs="GloriolaStd"/>
                <w:color w:val="FF0000"/>
                <w:sz w:val="28"/>
                <w:szCs w:val="28"/>
              </w:rPr>
              <w:t>XXXX</w:t>
            </w:r>
          </w:p>
          <w:p w14:paraId="1D96CA06" w14:textId="77777777" w:rsidR="00B2232B" w:rsidRDefault="00B2232B" w:rsidP="00E12D1F">
            <w:pPr>
              <w:pStyle w:val="Ningnestilodeprrafo"/>
              <w:suppressAutoHyphens/>
              <w:rPr>
                <w:rFonts w:ascii="GloriolaStd-SemiBold" w:hAnsi="GloriolaStd-SemiBold" w:cs="GloriolaStd-SemiBold"/>
                <w:b/>
                <w:bCs/>
                <w:sz w:val="34"/>
                <w:szCs w:val="34"/>
              </w:rPr>
            </w:pPr>
          </w:p>
          <w:p w14:paraId="6414E6C9" w14:textId="59894F6A" w:rsidR="001859B6" w:rsidRPr="00FE0181" w:rsidRDefault="00E12D1F" w:rsidP="00E12D1F">
            <w:pPr>
              <w:pStyle w:val="Ningnestilodeprrafo"/>
              <w:suppressAutoHyphens/>
              <w:rPr>
                <w:rFonts w:ascii="Arial" w:hAnsi="Arial" w:cs="Arial"/>
                <w:sz w:val="32"/>
                <w:szCs w:val="22"/>
                <w:lang w:val="es-ES"/>
              </w:rPr>
            </w:pPr>
            <w:r>
              <w:rPr>
                <w:rFonts w:ascii="GloriolaStd-SemiBold" w:hAnsi="GloriolaStd-SemiBold" w:cs="GloriolaStd-SemiBold"/>
                <w:b/>
                <w:bCs/>
                <w:sz w:val="34"/>
                <w:szCs w:val="34"/>
              </w:rPr>
              <w:t xml:space="preserve">Organizado: </w:t>
            </w:r>
            <w:r>
              <w:rPr>
                <w:rFonts w:ascii="GloriolaStd" w:hAnsi="GloriolaStd" w:cs="GloriolaStd"/>
                <w:sz w:val="28"/>
                <w:szCs w:val="28"/>
              </w:rPr>
              <w:t xml:space="preserve">Secretariado de juventud de la diócesis de </w:t>
            </w:r>
            <w:r>
              <w:rPr>
                <w:rFonts w:ascii="GloriolaStd" w:hAnsi="GloriolaStd" w:cs="GloriolaStd"/>
                <w:sz w:val="28"/>
                <w:szCs w:val="28"/>
              </w:rPr>
              <w:lastRenderedPageBreak/>
              <w:t>Albacete</w:t>
            </w:r>
            <w:r w:rsidR="00CE44E3">
              <w:rPr>
                <w:rFonts w:ascii="GloriolaStd" w:hAnsi="GloriolaStd" w:cs="GloriolaStd"/>
                <w:sz w:val="28"/>
                <w:szCs w:val="28"/>
              </w:rPr>
              <w:t xml:space="preserve"> y la parroquia de </w:t>
            </w:r>
            <w:r w:rsidR="00CE44E3" w:rsidRPr="00CE44E3">
              <w:rPr>
                <w:rFonts w:ascii="GloriolaStd" w:hAnsi="GloriolaStd" w:cs="GloriolaStd"/>
                <w:color w:val="FF0000"/>
                <w:sz w:val="28"/>
                <w:szCs w:val="28"/>
              </w:rPr>
              <w:t>XXXX</w:t>
            </w:r>
          </w:p>
        </w:tc>
        <w:tc>
          <w:tcPr>
            <w:tcW w:w="2665" w:type="pct"/>
            <w:shd w:val="clear" w:color="auto" w:fill="auto"/>
            <w:textDirection w:val="btLr"/>
          </w:tcPr>
          <w:p w14:paraId="10E6898F" w14:textId="77777777" w:rsidR="001859B6" w:rsidRPr="00FE0181" w:rsidRDefault="001859B6" w:rsidP="00FE0181">
            <w:pPr>
              <w:pStyle w:val="Ningnestilodeprrafo"/>
              <w:suppressAutoHyphens/>
              <w:jc w:val="center"/>
              <w:rPr>
                <w:rFonts w:ascii="Arial" w:hAnsi="Arial" w:cs="Arial"/>
                <w:sz w:val="21"/>
                <w:szCs w:val="22"/>
                <w:lang w:val="es-ES"/>
              </w:rPr>
            </w:pPr>
          </w:p>
          <w:p w14:paraId="7737F2EF" w14:textId="77777777" w:rsidR="001859B6" w:rsidRPr="00FE0181" w:rsidRDefault="001859B6" w:rsidP="00FE0181">
            <w:pPr>
              <w:pStyle w:val="Ningnestilodeprrafo"/>
              <w:suppressAutoHyphens/>
              <w:jc w:val="center"/>
              <w:rPr>
                <w:rFonts w:ascii="Arial" w:hAnsi="Arial" w:cs="Arial"/>
                <w:sz w:val="21"/>
                <w:szCs w:val="22"/>
                <w:lang w:val="es-ES"/>
              </w:rPr>
            </w:pPr>
          </w:p>
          <w:p w14:paraId="386FBFAC" w14:textId="77777777" w:rsidR="001859B6" w:rsidRPr="00FE0181" w:rsidRDefault="001859B6" w:rsidP="00FE0181">
            <w:pPr>
              <w:pStyle w:val="Ningnestilodeprrafo"/>
              <w:suppressAutoHyphens/>
              <w:jc w:val="center"/>
              <w:rPr>
                <w:rFonts w:ascii="Arial" w:hAnsi="Arial" w:cs="Arial"/>
                <w:sz w:val="21"/>
                <w:szCs w:val="22"/>
                <w:lang w:val="es-ES"/>
              </w:rPr>
            </w:pPr>
          </w:p>
          <w:p w14:paraId="32190546" w14:textId="77777777" w:rsidR="001859B6" w:rsidRPr="00FE0181" w:rsidRDefault="001859B6" w:rsidP="00FE0181">
            <w:pPr>
              <w:pStyle w:val="Ningnestilodeprrafo"/>
              <w:suppressAutoHyphens/>
              <w:jc w:val="center"/>
              <w:rPr>
                <w:rFonts w:ascii="Arial" w:hAnsi="Arial" w:cs="Arial"/>
                <w:sz w:val="21"/>
                <w:szCs w:val="22"/>
                <w:lang w:val="es-ES"/>
              </w:rPr>
            </w:pPr>
          </w:p>
          <w:p w14:paraId="04EC1577" w14:textId="77777777" w:rsidR="001859B6" w:rsidRPr="00FE0181" w:rsidRDefault="001859B6" w:rsidP="00FE0181">
            <w:pPr>
              <w:pStyle w:val="Ningnestilodeprrafo"/>
              <w:suppressAutoHyphens/>
              <w:jc w:val="center"/>
              <w:rPr>
                <w:rFonts w:ascii="Arial" w:hAnsi="Arial" w:cs="Arial"/>
                <w:b/>
                <w:sz w:val="36"/>
                <w:szCs w:val="22"/>
                <w:lang w:val="es-ES"/>
              </w:rPr>
            </w:pPr>
          </w:p>
          <w:p w14:paraId="70003132" w14:textId="77777777" w:rsidR="001859B6" w:rsidRPr="00FE0181" w:rsidRDefault="001859B6" w:rsidP="00FE0181">
            <w:pPr>
              <w:pStyle w:val="Ningnestilodeprrafo"/>
              <w:suppressAutoHyphens/>
              <w:jc w:val="center"/>
              <w:rPr>
                <w:rFonts w:ascii="Arial" w:hAnsi="Arial" w:cs="Arial"/>
                <w:b/>
                <w:sz w:val="36"/>
                <w:szCs w:val="22"/>
                <w:lang w:val="es-ES"/>
              </w:rPr>
            </w:pPr>
            <w:r w:rsidRPr="00FE0181">
              <w:rPr>
                <w:rFonts w:ascii="Arial" w:hAnsi="Arial" w:cs="Arial"/>
                <w:b/>
                <w:sz w:val="36"/>
                <w:szCs w:val="22"/>
                <w:lang w:val="es-ES"/>
              </w:rPr>
              <w:t>FICHA</w:t>
            </w:r>
          </w:p>
          <w:p w14:paraId="526C497E" w14:textId="77777777" w:rsidR="001859B6" w:rsidRPr="00FE0181" w:rsidRDefault="001859B6" w:rsidP="00FE0181">
            <w:pPr>
              <w:pStyle w:val="Ningnestilodeprrafo"/>
              <w:suppressAutoHyphens/>
              <w:jc w:val="both"/>
              <w:rPr>
                <w:rFonts w:ascii="Arial" w:hAnsi="Arial" w:cs="Arial"/>
                <w:sz w:val="21"/>
                <w:szCs w:val="22"/>
                <w:lang w:val="es-ES"/>
              </w:rPr>
            </w:pPr>
          </w:p>
          <w:p w14:paraId="1F4C4A35" w14:textId="2AE88172" w:rsidR="001859B6" w:rsidRPr="00FE0181" w:rsidRDefault="001859B6" w:rsidP="00FE0181">
            <w:pPr>
              <w:pStyle w:val="Ningnestilodeprrafo"/>
              <w:suppressAutoHyphens/>
              <w:jc w:val="both"/>
              <w:rPr>
                <w:rFonts w:ascii="Arial" w:hAnsi="Arial" w:cs="Arial"/>
                <w:szCs w:val="26"/>
                <w:lang w:val="es-ES"/>
              </w:rPr>
            </w:pPr>
            <w:r w:rsidRPr="00FE0181">
              <w:rPr>
                <w:rFonts w:ascii="Arial" w:hAnsi="Arial" w:cs="Arial"/>
                <w:b/>
                <w:szCs w:val="26"/>
                <w:lang w:val="es-ES"/>
              </w:rPr>
              <w:t xml:space="preserve">NOMBRE </w:t>
            </w:r>
            <w:r w:rsidRPr="00FE0181">
              <w:rPr>
                <w:rFonts w:ascii="Arial" w:hAnsi="Arial" w:cs="Arial"/>
                <w:szCs w:val="26"/>
                <w:lang w:val="es-ES"/>
              </w:rPr>
              <w:t>__________________________________________________________________________</w:t>
            </w:r>
          </w:p>
          <w:p w14:paraId="4CC78827" w14:textId="77777777" w:rsidR="001859B6" w:rsidRPr="00FE0181" w:rsidRDefault="001859B6" w:rsidP="00FE0181">
            <w:pPr>
              <w:pStyle w:val="Ningnestilodeprrafo"/>
              <w:suppressAutoHyphens/>
              <w:jc w:val="both"/>
              <w:rPr>
                <w:rFonts w:ascii="Arial" w:hAnsi="Arial" w:cs="Arial"/>
                <w:szCs w:val="26"/>
                <w:lang w:val="es-ES"/>
              </w:rPr>
            </w:pPr>
          </w:p>
          <w:p w14:paraId="1DBF2327" w14:textId="77777777" w:rsidR="001859B6" w:rsidRPr="00FE0181" w:rsidRDefault="001859B6" w:rsidP="00FE0181">
            <w:pPr>
              <w:pStyle w:val="Ningnestilodeprrafo"/>
              <w:suppressAutoHyphens/>
              <w:jc w:val="both"/>
              <w:rPr>
                <w:rFonts w:ascii="Arial" w:hAnsi="Arial" w:cs="Arial"/>
                <w:szCs w:val="26"/>
                <w:lang w:val="es-ES"/>
              </w:rPr>
            </w:pPr>
          </w:p>
          <w:p w14:paraId="48B4409F" w14:textId="672B54F0" w:rsidR="001859B6" w:rsidRPr="00EA6891" w:rsidRDefault="001859B6" w:rsidP="00FE0181">
            <w:pPr>
              <w:pStyle w:val="Ningnestilodeprrafo"/>
              <w:suppressAutoHyphens/>
              <w:jc w:val="both"/>
              <w:rPr>
                <w:rFonts w:ascii="Arial" w:hAnsi="Arial" w:cs="Arial"/>
                <w:b/>
                <w:szCs w:val="26"/>
                <w:lang w:val="es-ES"/>
              </w:rPr>
            </w:pPr>
            <w:r w:rsidRPr="00FE0181">
              <w:rPr>
                <w:rFonts w:ascii="Arial" w:hAnsi="Arial" w:cs="Arial"/>
                <w:b/>
                <w:szCs w:val="26"/>
                <w:lang w:val="es-ES"/>
              </w:rPr>
              <w:t>PARROQUIA</w:t>
            </w:r>
            <w:r w:rsidRPr="00FE0181">
              <w:rPr>
                <w:rFonts w:ascii="Arial" w:hAnsi="Arial" w:cs="Arial"/>
                <w:szCs w:val="26"/>
                <w:lang w:val="es-ES"/>
              </w:rPr>
              <w:t>_____________________________________</w:t>
            </w:r>
            <w:r w:rsidR="00CB691F" w:rsidRPr="00EA6891">
              <w:rPr>
                <w:rFonts w:ascii="Arial" w:hAnsi="Arial" w:cs="Arial"/>
                <w:b/>
                <w:szCs w:val="26"/>
                <w:lang w:val="es-ES"/>
              </w:rPr>
              <w:t>TALLA DE CAMISETA</w:t>
            </w:r>
            <w:r w:rsidR="00EA6891" w:rsidRPr="00EA6891">
              <w:rPr>
                <w:rFonts w:ascii="Arial" w:hAnsi="Arial" w:cs="Arial"/>
                <w:b/>
                <w:szCs w:val="26"/>
                <w:lang w:val="es-ES"/>
              </w:rPr>
              <w:t xml:space="preserve">: </w:t>
            </w:r>
            <w:proofErr w:type="gramStart"/>
            <w:r w:rsidR="00EA6891" w:rsidRPr="00EA6891">
              <w:rPr>
                <w:rFonts w:ascii="Arial" w:hAnsi="Arial" w:cs="Arial"/>
                <w:b/>
                <w:szCs w:val="26"/>
                <w:lang w:val="es-ES"/>
              </w:rPr>
              <w:t>XS</w:t>
            </w:r>
            <w:r w:rsidR="00EA6891">
              <w:rPr>
                <w:rFonts w:ascii="Arial" w:hAnsi="Arial" w:cs="Arial"/>
                <w:b/>
                <w:szCs w:val="26"/>
                <w:lang w:val="es-ES"/>
              </w:rPr>
              <w:t xml:space="preserve">  </w:t>
            </w:r>
            <w:r w:rsidR="00EA6891" w:rsidRPr="00EA6891">
              <w:rPr>
                <w:rFonts w:ascii="Arial" w:hAnsi="Arial" w:cs="Arial"/>
                <w:b/>
                <w:szCs w:val="26"/>
                <w:lang w:val="es-ES"/>
              </w:rPr>
              <w:t>S</w:t>
            </w:r>
            <w:proofErr w:type="gramEnd"/>
            <w:r w:rsidR="00EA6891">
              <w:rPr>
                <w:rFonts w:ascii="Arial" w:hAnsi="Arial" w:cs="Arial"/>
                <w:b/>
                <w:szCs w:val="26"/>
                <w:lang w:val="es-ES"/>
              </w:rPr>
              <w:t xml:space="preserve">  </w:t>
            </w:r>
            <w:r w:rsidR="00EA6891" w:rsidRPr="00EA6891">
              <w:rPr>
                <w:rFonts w:ascii="Arial" w:hAnsi="Arial" w:cs="Arial"/>
                <w:b/>
                <w:szCs w:val="26"/>
                <w:lang w:val="es-ES"/>
              </w:rPr>
              <w:t>M</w:t>
            </w:r>
            <w:r w:rsidR="00EA6891">
              <w:rPr>
                <w:rFonts w:ascii="Arial" w:hAnsi="Arial" w:cs="Arial"/>
                <w:b/>
                <w:szCs w:val="26"/>
                <w:lang w:val="es-ES"/>
              </w:rPr>
              <w:t xml:space="preserve"> </w:t>
            </w:r>
            <w:r w:rsidR="00EA6891" w:rsidRPr="00EA6891">
              <w:rPr>
                <w:rFonts w:ascii="Arial" w:hAnsi="Arial" w:cs="Arial"/>
                <w:b/>
                <w:szCs w:val="26"/>
                <w:lang w:val="es-ES"/>
              </w:rPr>
              <w:t xml:space="preserve"> L </w:t>
            </w:r>
            <w:r w:rsidR="00CB691F">
              <w:rPr>
                <w:rFonts w:ascii="Arial" w:hAnsi="Arial" w:cs="Arial"/>
                <w:b/>
                <w:szCs w:val="26"/>
                <w:lang w:val="es-ES"/>
              </w:rPr>
              <w:t xml:space="preserve">  </w:t>
            </w:r>
            <w:r w:rsidR="00EA6891" w:rsidRPr="00EA6891">
              <w:rPr>
                <w:rFonts w:ascii="Arial" w:hAnsi="Arial" w:cs="Arial"/>
                <w:b/>
                <w:szCs w:val="26"/>
                <w:lang w:val="es-ES"/>
              </w:rPr>
              <w:t>XL</w:t>
            </w:r>
            <w:r w:rsidR="00EA6891">
              <w:rPr>
                <w:rFonts w:ascii="Arial" w:hAnsi="Arial" w:cs="Arial"/>
                <w:b/>
                <w:szCs w:val="26"/>
                <w:lang w:val="es-ES"/>
              </w:rPr>
              <w:t xml:space="preserve">  </w:t>
            </w:r>
            <w:r w:rsidR="00CB691F">
              <w:rPr>
                <w:rFonts w:ascii="Arial" w:hAnsi="Arial" w:cs="Arial"/>
                <w:b/>
                <w:szCs w:val="26"/>
                <w:lang w:val="es-ES"/>
              </w:rPr>
              <w:t xml:space="preserve"> </w:t>
            </w:r>
            <w:r w:rsidR="00EA6891" w:rsidRPr="00EA6891">
              <w:rPr>
                <w:rFonts w:ascii="Arial" w:hAnsi="Arial" w:cs="Arial"/>
                <w:b/>
                <w:szCs w:val="26"/>
                <w:lang w:val="es-ES"/>
              </w:rPr>
              <w:t>XXL</w:t>
            </w:r>
          </w:p>
          <w:p w14:paraId="461FE91B" w14:textId="77777777" w:rsidR="001859B6" w:rsidRPr="00FE0181" w:rsidRDefault="001859B6" w:rsidP="00FE0181">
            <w:pPr>
              <w:pStyle w:val="Ningnestilodeprrafo"/>
              <w:suppressAutoHyphens/>
              <w:jc w:val="both"/>
              <w:rPr>
                <w:rFonts w:ascii="Arial" w:hAnsi="Arial" w:cs="Arial"/>
                <w:szCs w:val="26"/>
                <w:lang w:val="es-ES"/>
              </w:rPr>
            </w:pPr>
          </w:p>
          <w:p w14:paraId="513E8660" w14:textId="77777777" w:rsidR="001859B6" w:rsidRPr="00FE0181" w:rsidRDefault="001859B6" w:rsidP="00FE0181">
            <w:pPr>
              <w:pStyle w:val="Ningnestilodeprrafo"/>
              <w:suppressAutoHyphens/>
              <w:jc w:val="both"/>
              <w:rPr>
                <w:rFonts w:ascii="Arial" w:hAnsi="Arial" w:cs="Arial"/>
                <w:szCs w:val="26"/>
                <w:lang w:val="es-ES"/>
              </w:rPr>
            </w:pPr>
          </w:p>
          <w:p w14:paraId="66B5FB59" w14:textId="77777777" w:rsidR="001859B6" w:rsidRPr="00FE0181" w:rsidRDefault="001859B6" w:rsidP="00FE0181">
            <w:pPr>
              <w:pStyle w:val="Ningnestilodeprrafo"/>
              <w:suppressAutoHyphens/>
              <w:jc w:val="both"/>
              <w:rPr>
                <w:rFonts w:ascii="Arial" w:hAnsi="Arial" w:cs="Arial"/>
                <w:szCs w:val="26"/>
                <w:lang w:val="es-ES"/>
              </w:rPr>
            </w:pPr>
            <w:r w:rsidRPr="00FE0181">
              <w:rPr>
                <w:rFonts w:ascii="Arial" w:hAnsi="Arial" w:cs="Arial"/>
                <w:b/>
                <w:szCs w:val="26"/>
                <w:lang w:val="es-ES"/>
              </w:rPr>
              <w:t>EDAD</w:t>
            </w:r>
            <w:r w:rsidRPr="00FE0181">
              <w:rPr>
                <w:rFonts w:ascii="Arial" w:hAnsi="Arial" w:cs="Arial"/>
                <w:szCs w:val="26"/>
                <w:lang w:val="es-ES"/>
              </w:rPr>
              <w:t xml:space="preserve">______________________   </w:t>
            </w:r>
            <w:r w:rsidRPr="0042455D">
              <w:rPr>
                <w:rFonts w:ascii="Arial" w:hAnsi="Arial" w:cs="Arial"/>
                <w:b/>
                <w:szCs w:val="26"/>
                <w:lang w:val="es-ES"/>
              </w:rPr>
              <w:t xml:space="preserve">NOMBRE DE TU CATEQUISTA </w:t>
            </w:r>
            <w:r w:rsidRPr="00FE0181">
              <w:rPr>
                <w:rFonts w:ascii="Arial" w:hAnsi="Arial" w:cs="Arial"/>
                <w:szCs w:val="26"/>
                <w:lang w:val="es-ES"/>
              </w:rPr>
              <w:t>_____________________________</w:t>
            </w:r>
          </w:p>
          <w:p w14:paraId="6E786371" w14:textId="77777777" w:rsidR="001859B6" w:rsidRPr="00FE0181" w:rsidRDefault="001859B6" w:rsidP="00FE0181">
            <w:pPr>
              <w:pStyle w:val="Ningnestilodeprrafo"/>
              <w:suppressAutoHyphens/>
              <w:jc w:val="both"/>
              <w:rPr>
                <w:rFonts w:ascii="Arial" w:hAnsi="Arial" w:cs="Arial"/>
                <w:szCs w:val="26"/>
                <w:lang w:val="es-ES"/>
              </w:rPr>
            </w:pPr>
          </w:p>
          <w:p w14:paraId="1B8BC54A" w14:textId="77777777" w:rsidR="001859B6" w:rsidRPr="00FE0181" w:rsidRDefault="001859B6" w:rsidP="00FE0181">
            <w:pPr>
              <w:pStyle w:val="Ningnestilodeprrafo"/>
              <w:suppressAutoHyphens/>
              <w:jc w:val="both"/>
              <w:rPr>
                <w:rFonts w:ascii="Arial" w:hAnsi="Arial" w:cs="Arial"/>
                <w:szCs w:val="26"/>
                <w:lang w:val="es-ES"/>
              </w:rPr>
            </w:pPr>
          </w:p>
          <w:p w14:paraId="5C1C5643" w14:textId="77777777" w:rsidR="001859B6" w:rsidRPr="00FE0181" w:rsidRDefault="001859B6" w:rsidP="00FE0181">
            <w:pPr>
              <w:pStyle w:val="Ningnestilodeprrafo"/>
              <w:suppressAutoHyphens/>
              <w:jc w:val="both"/>
              <w:rPr>
                <w:rFonts w:ascii="Arial" w:hAnsi="Arial" w:cs="Arial"/>
                <w:szCs w:val="26"/>
                <w:lang w:val="es-ES"/>
              </w:rPr>
            </w:pPr>
            <w:r w:rsidRPr="00FE0181">
              <w:rPr>
                <w:rFonts w:ascii="Arial" w:hAnsi="Arial" w:cs="Arial"/>
                <w:b/>
                <w:szCs w:val="26"/>
                <w:lang w:val="es-ES"/>
              </w:rPr>
              <w:t>TELÉFONO DE LOS PADRES</w:t>
            </w:r>
            <w:r w:rsidRPr="00FE0181">
              <w:rPr>
                <w:rFonts w:ascii="Arial" w:hAnsi="Arial" w:cs="Arial"/>
                <w:szCs w:val="26"/>
                <w:lang w:val="es-ES"/>
              </w:rPr>
              <w:t>___________________________________________________________</w:t>
            </w:r>
          </w:p>
          <w:p w14:paraId="462632E3" w14:textId="77777777" w:rsidR="001859B6" w:rsidRPr="00FE0181" w:rsidRDefault="001859B6" w:rsidP="00FE0181">
            <w:pPr>
              <w:pStyle w:val="Ningnestilodeprrafo"/>
              <w:suppressAutoHyphens/>
              <w:jc w:val="both"/>
              <w:rPr>
                <w:rFonts w:ascii="Arial" w:hAnsi="Arial" w:cs="Arial"/>
                <w:szCs w:val="26"/>
                <w:lang w:val="es-ES"/>
              </w:rPr>
            </w:pPr>
          </w:p>
          <w:p w14:paraId="427B138B" w14:textId="77777777" w:rsidR="001859B6" w:rsidRPr="00FE0181" w:rsidRDefault="001859B6" w:rsidP="00FE0181">
            <w:pPr>
              <w:pStyle w:val="Ningnestilodeprrafo"/>
              <w:suppressAutoHyphens/>
              <w:jc w:val="both"/>
              <w:rPr>
                <w:rFonts w:ascii="Arial" w:hAnsi="Arial" w:cs="Arial"/>
                <w:szCs w:val="26"/>
                <w:lang w:val="es-ES"/>
              </w:rPr>
            </w:pPr>
          </w:p>
          <w:p w14:paraId="06A9969D" w14:textId="77777777" w:rsidR="001859B6" w:rsidRPr="00FE0181" w:rsidRDefault="001859B6" w:rsidP="00FE0181">
            <w:pPr>
              <w:pStyle w:val="Ningnestilodeprrafo"/>
              <w:suppressAutoHyphens/>
              <w:jc w:val="both"/>
              <w:rPr>
                <w:rFonts w:ascii="Gautami" w:hAnsi="Gautami" w:cs="Gautami"/>
                <w:sz w:val="22"/>
                <w:szCs w:val="22"/>
                <w:lang w:val="es-ES"/>
              </w:rPr>
            </w:pPr>
            <w:r w:rsidRPr="00FE0181">
              <w:rPr>
                <w:rFonts w:ascii="Arial" w:hAnsi="Arial" w:cs="Arial"/>
                <w:b/>
                <w:szCs w:val="26"/>
                <w:lang w:val="es-ES"/>
              </w:rPr>
              <w:t>ALERGIAS/TRATAMIENTOS</w:t>
            </w:r>
            <w:r w:rsidRPr="00FE0181">
              <w:rPr>
                <w:rFonts w:ascii="Arial" w:hAnsi="Arial" w:cs="Arial"/>
                <w:szCs w:val="26"/>
                <w:lang w:val="es-ES"/>
              </w:rPr>
              <w:t>____________________________________________________________</w:t>
            </w:r>
          </w:p>
          <w:p w14:paraId="3303B3B7" w14:textId="77777777" w:rsidR="001859B6" w:rsidRPr="00FE0181" w:rsidRDefault="001859B6" w:rsidP="00FE0181">
            <w:pPr>
              <w:tabs>
                <w:tab w:val="left" w:pos="7460"/>
              </w:tabs>
              <w:ind w:left="113" w:right="113"/>
              <w:jc w:val="right"/>
              <w:rPr>
                <w:noProof/>
                <w:lang w:eastAsia="es-ES_tradnl"/>
              </w:rPr>
            </w:pPr>
          </w:p>
        </w:tc>
      </w:tr>
    </w:tbl>
    <w:p w14:paraId="4A1BA9BA" w14:textId="77777777" w:rsidR="009A208F" w:rsidRDefault="009A208F" w:rsidP="00CB691F"/>
    <w:sectPr w:rsidR="009A208F" w:rsidSect="001859B6">
      <w:pgSz w:w="16840" w:h="11900" w:orient="landscape"/>
      <w:pgMar w:top="231" w:right="0" w:bottom="251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loriolaStd-SemiBold">
    <w:altName w:val="Calibri"/>
    <w:charset w:val="00"/>
    <w:family w:val="auto"/>
    <w:pitch w:val="variable"/>
    <w:sig w:usb0="A00000AF" w:usb1="5000207A" w:usb2="00000000" w:usb3="00000000" w:csb0="00000193" w:csb1="00000000"/>
  </w:font>
  <w:font w:name="GloriolaStd">
    <w:altName w:val="Calibri"/>
    <w:charset w:val="00"/>
    <w:family w:val="auto"/>
    <w:pitch w:val="variable"/>
    <w:sig w:usb0="A00000AF" w:usb1="5000207A" w:usb2="00000000" w:usb3="00000000" w:csb0="00000193" w:csb1="00000000"/>
  </w:font>
  <w:font w:name="FrutigerNextLT-Regular">
    <w:panose1 w:val="00000000000000000000"/>
    <w:charset w:val="00"/>
    <w:family w:val="auto"/>
    <w:notTrueType/>
    <w:pitch w:val="variable"/>
    <w:sig w:usb0="800000AF" w:usb1="4000204A" w:usb2="00000000" w:usb3="00000000" w:csb0="00000111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6B4"/>
    <w:rsid w:val="000A173B"/>
    <w:rsid w:val="00151B16"/>
    <w:rsid w:val="001859B6"/>
    <w:rsid w:val="002D508A"/>
    <w:rsid w:val="0042455D"/>
    <w:rsid w:val="00531EB8"/>
    <w:rsid w:val="006534AE"/>
    <w:rsid w:val="007B76B4"/>
    <w:rsid w:val="00817060"/>
    <w:rsid w:val="009A208F"/>
    <w:rsid w:val="00B1395C"/>
    <w:rsid w:val="00B2232B"/>
    <w:rsid w:val="00B90666"/>
    <w:rsid w:val="00CB691F"/>
    <w:rsid w:val="00CC0E0F"/>
    <w:rsid w:val="00CE44E3"/>
    <w:rsid w:val="00DA53F1"/>
    <w:rsid w:val="00E0284F"/>
    <w:rsid w:val="00E12D1F"/>
    <w:rsid w:val="00EA6891"/>
    <w:rsid w:val="00FA0D98"/>
    <w:rsid w:val="00FE0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3821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B7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ingnestilodeprrafo">
    <w:name w:val="[Ningún estilo de párrafo]"/>
    <w:rsid w:val="007B76B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/>
    </w:rPr>
  </w:style>
  <w:style w:type="paragraph" w:customStyle="1" w:styleId="Prrafobsico">
    <w:name w:val="[Párrafo básico]"/>
    <w:basedOn w:val="Ningnestilodeprrafo"/>
    <w:uiPriority w:val="99"/>
    <w:rsid w:val="001859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417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AUTORIZACIÓN PATERNA</vt:lpstr>
    </vt:vector>
  </TitlesOfParts>
  <Company>-</Company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AUTORIZACIÓN PATERNA</dc:title>
  <dc:subject/>
  <dc:creator>Usuario de Microsoft Office</dc:creator>
  <cp:keywords/>
  <dc:description/>
  <cp:lastModifiedBy>juanma</cp:lastModifiedBy>
  <cp:revision>8</cp:revision>
  <dcterms:created xsi:type="dcterms:W3CDTF">2019-02-15T17:27:00Z</dcterms:created>
  <dcterms:modified xsi:type="dcterms:W3CDTF">2019-02-25T16:50:00Z</dcterms:modified>
</cp:coreProperties>
</file>